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1EAD6" w14:textId="77777777" w:rsidR="00B56CF9" w:rsidRDefault="00EA4216" w:rsidP="00EA421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4216">
        <w:rPr>
          <w:rFonts w:ascii="Times New Roman" w:hAnsi="Times New Roman" w:cs="Times New Roman"/>
          <w:sz w:val="24"/>
          <w:szCs w:val="24"/>
        </w:rPr>
        <w:t xml:space="preserve">Follow the APA samples below for </w:t>
      </w:r>
      <w:r>
        <w:rPr>
          <w:rFonts w:ascii="Times New Roman" w:hAnsi="Times New Roman" w:cs="Times New Roman"/>
          <w:sz w:val="24"/>
          <w:szCs w:val="24"/>
        </w:rPr>
        <w:t>designing</w:t>
      </w:r>
      <w:r w:rsidRPr="00EA42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your </w:t>
      </w:r>
      <w:r w:rsidRPr="00EA4216">
        <w:rPr>
          <w:rFonts w:ascii="Times New Roman" w:hAnsi="Times New Roman" w:cs="Times New Roman"/>
          <w:sz w:val="24"/>
          <w:szCs w:val="24"/>
        </w:rPr>
        <w:t>tables and figures.  Notice that the use of borders or lines in a table is limited. DO NOT use vertical and horizontal lines to separate the data, or around every cell in a table.</w:t>
      </w:r>
      <w:r w:rsidR="004E05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60A29" w14:textId="0540E4A7" w:rsidR="00EA4216" w:rsidRPr="00EA4216" w:rsidRDefault="004E05B4" w:rsidP="00EA421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 size should not be smaller than 10</w:t>
      </w:r>
      <w:r w:rsidR="00B56CF9">
        <w:rPr>
          <w:rFonts w:ascii="Times New Roman" w:hAnsi="Times New Roman" w:cs="Times New Roman"/>
          <w:sz w:val="24"/>
          <w:szCs w:val="24"/>
        </w:rPr>
        <w:t xml:space="preserve"> </w:t>
      </w:r>
      <w:r w:rsidR="004D55E1">
        <w:rPr>
          <w:rFonts w:ascii="Times New Roman" w:hAnsi="Times New Roman" w:cs="Times New Roman"/>
          <w:sz w:val="24"/>
          <w:szCs w:val="24"/>
        </w:rPr>
        <w:t>or bigger than 12</w:t>
      </w:r>
      <w:r w:rsidR="00AD2E88">
        <w:rPr>
          <w:rFonts w:ascii="Times New Roman" w:hAnsi="Times New Roman" w:cs="Times New Roman"/>
          <w:sz w:val="24"/>
          <w:szCs w:val="24"/>
        </w:rPr>
        <w:t xml:space="preserve"> </w:t>
      </w:r>
      <w:r w:rsidR="00B56CF9">
        <w:rPr>
          <w:rFonts w:ascii="Times New Roman" w:hAnsi="Times New Roman" w:cs="Times New Roman"/>
          <w:sz w:val="24"/>
          <w:szCs w:val="24"/>
        </w:rPr>
        <w:t>and should be consistent in all figures and tables.</w:t>
      </w:r>
    </w:p>
    <w:p w14:paraId="56EAA63D" w14:textId="2E181F86" w:rsidR="00ED0950" w:rsidRDefault="00061AA3" w:rsidP="00EA421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216">
        <w:rPr>
          <w:rFonts w:ascii="Times New Roman" w:hAnsi="Times New Roman" w:cs="Times New Roman"/>
          <w:sz w:val="24"/>
          <w:szCs w:val="24"/>
        </w:rPr>
        <w:t xml:space="preserve">Tables and figures should appear </w:t>
      </w:r>
      <w:r w:rsidRPr="00BE7949">
        <w:rPr>
          <w:rFonts w:ascii="Times New Roman" w:hAnsi="Times New Roman" w:cs="Times New Roman"/>
          <w:sz w:val="24"/>
          <w:szCs w:val="24"/>
          <w:u w:val="single"/>
        </w:rPr>
        <w:t>after the end of a paragraph</w:t>
      </w:r>
      <w:r w:rsidRPr="00EA4216">
        <w:rPr>
          <w:rFonts w:ascii="Times New Roman" w:hAnsi="Times New Roman" w:cs="Times New Roman"/>
          <w:sz w:val="24"/>
          <w:szCs w:val="24"/>
        </w:rPr>
        <w:t xml:space="preserve"> </w:t>
      </w:r>
      <w:r w:rsidR="004E05B4">
        <w:rPr>
          <w:rFonts w:ascii="Times New Roman" w:hAnsi="Times New Roman" w:cs="Times New Roman"/>
          <w:sz w:val="24"/>
          <w:szCs w:val="24"/>
        </w:rPr>
        <w:t xml:space="preserve">(centered) </w:t>
      </w:r>
      <w:r w:rsidRPr="00EA4216">
        <w:rPr>
          <w:rFonts w:ascii="Times New Roman" w:hAnsi="Times New Roman" w:cs="Times New Roman"/>
          <w:sz w:val="24"/>
          <w:szCs w:val="24"/>
        </w:rPr>
        <w:t xml:space="preserve">when </w:t>
      </w:r>
      <w:r w:rsidR="00BE7949">
        <w:rPr>
          <w:rFonts w:ascii="Times New Roman" w:hAnsi="Times New Roman" w:cs="Times New Roman"/>
          <w:sz w:val="24"/>
          <w:szCs w:val="24"/>
        </w:rPr>
        <w:t>referred to</w:t>
      </w:r>
      <w:r w:rsidRPr="00EA4216">
        <w:rPr>
          <w:rFonts w:ascii="Times New Roman" w:hAnsi="Times New Roman" w:cs="Times New Roman"/>
          <w:sz w:val="24"/>
          <w:szCs w:val="24"/>
        </w:rPr>
        <w:t xml:space="preserve"> for the first time</w:t>
      </w:r>
      <w:r w:rsidR="00BE7949">
        <w:rPr>
          <w:rFonts w:ascii="Times New Roman" w:hAnsi="Times New Roman" w:cs="Times New Roman"/>
          <w:sz w:val="24"/>
          <w:szCs w:val="24"/>
        </w:rPr>
        <w:t xml:space="preserve"> (embedded within the text)</w:t>
      </w:r>
      <w:r w:rsidRPr="00EA4216">
        <w:rPr>
          <w:rFonts w:ascii="Times New Roman" w:hAnsi="Times New Roman" w:cs="Times New Roman"/>
          <w:sz w:val="24"/>
          <w:szCs w:val="24"/>
        </w:rPr>
        <w:t xml:space="preserve">.  </w:t>
      </w:r>
      <w:r w:rsidR="000D052A" w:rsidRPr="00EA4216">
        <w:rPr>
          <w:rFonts w:ascii="Times New Roman" w:hAnsi="Times New Roman" w:cs="Times New Roman"/>
          <w:sz w:val="24"/>
          <w:szCs w:val="24"/>
        </w:rPr>
        <w:t xml:space="preserve">Your description or commentary should be written </w:t>
      </w:r>
      <w:r w:rsidR="00EA4216">
        <w:rPr>
          <w:rFonts w:ascii="Times New Roman" w:hAnsi="Times New Roman" w:cs="Times New Roman"/>
          <w:sz w:val="24"/>
          <w:szCs w:val="24"/>
        </w:rPr>
        <w:t xml:space="preserve">as </w:t>
      </w:r>
      <w:r w:rsidR="000D052A" w:rsidRPr="00EA4216">
        <w:rPr>
          <w:rFonts w:ascii="Times New Roman" w:hAnsi="Times New Roman" w:cs="Times New Roman"/>
          <w:sz w:val="24"/>
          <w:szCs w:val="24"/>
        </w:rPr>
        <w:t xml:space="preserve">close </w:t>
      </w:r>
      <w:r w:rsidR="008A3E60">
        <w:rPr>
          <w:rFonts w:ascii="Times New Roman" w:hAnsi="Times New Roman" w:cs="Times New Roman"/>
          <w:sz w:val="24"/>
          <w:szCs w:val="24"/>
        </w:rPr>
        <w:t xml:space="preserve">as possible </w:t>
      </w:r>
      <w:r w:rsidR="000D052A" w:rsidRPr="00EA4216">
        <w:rPr>
          <w:rFonts w:ascii="Times New Roman" w:hAnsi="Times New Roman" w:cs="Times New Roman"/>
          <w:sz w:val="24"/>
          <w:szCs w:val="24"/>
        </w:rPr>
        <w:t>to the figure or table</w:t>
      </w:r>
      <w:r w:rsidR="00BE7949">
        <w:rPr>
          <w:rFonts w:ascii="Times New Roman" w:hAnsi="Times New Roman" w:cs="Times New Roman"/>
          <w:sz w:val="24"/>
          <w:szCs w:val="24"/>
        </w:rPr>
        <w:t>, separated by one 1.5 blank line.</w:t>
      </w:r>
      <w:r w:rsidR="00A41291">
        <w:rPr>
          <w:rFonts w:ascii="Times New Roman" w:hAnsi="Times New Roman" w:cs="Times New Roman"/>
          <w:sz w:val="24"/>
          <w:szCs w:val="24"/>
        </w:rPr>
        <w:t xml:space="preserve"> Additional descriptions can be written below the table or figure.</w:t>
      </w:r>
      <w:r w:rsidR="00BE79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564C8" w14:textId="0C90FCA7" w:rsidR="00A41291" w:rsidRDefault="00644449" w:rsidP="00EA421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 to every table and figure by its number, not with “the table above’ or “below” (APA, 2020)</w:t>
      </w:r>
      <w:r w:rsidR="00BE79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1C226B" w14:textId="7335917E" w:rsidR="00B45687" w:rsidRDefault="004E05B4" w:rsidP="004E05B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E05B4">
        <w:rPr>
          <w:rFonts w:ascii="Times New Roman" w:hAnsi="Times New Roman" w:cs="Times New Roman"/>
          <w:sz w:val="24"/>
          <w:szCs w:val="24"/>
          <w:u w:val="single"/>
        </w:rPr>
        <w:t>reprinted or adapted table or figure</w:t>
      </w:r>
      <w:r>
        <w:rPr>
          <w:rFonts w:ascii="Times New Roman" w:hAnsi="Times New Roman" w:cs="Times New Roman"/>
          <w:sz w:val="24"/>
          <w:szCs w:val="24"/>
        </w:rPr>
        <w:t xml:space="preserve"> from another source must have a copyright attribution in the table note or figure note to cite the origin of the material.</w:t>
      </w:r>
      <w:r w:rsidR="00AD2E88">
        <w:rPr>
          <w:rFonts w:ascii="Times New Roman" w:hAnsi="Times New Roman" w:cs="Times New Roman"/>
          <w:sz w:val="24"/>
          <w:szCs w:val="24"/>
        </w:rPr>
        <w:t xml:space="preserve"> A corresponding reference entry must be made in the Reference section.</w:t>
      </w:r>
    </w:p>
    <w:p w14:paraId="5DA98AB8" w14:textId="73789ED5" w:rsidR="00DC150F" w:rsidRPr="004E05B4" w:rsidRDefault="00DC150F" w:rsidP="004E05B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Tables or figures that are wide may be displayed in landscape orientation. For tables longer than one page, copy the heading row on the next page/s of the table.</w:t>
      </w:r>
    </w:p>
    <w:p w14:paraId="6ED0FBB9" w14:textId="77777777" w:rsidR="004E05B4" w:rsidRDefault="004E05B4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3CBA888" w14:textId="691B8A2E" w:rsidR="00B45687" w:rsidRDefault="002E1C14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</w:t>
      </w:r>
      <w:r w:rsidR="00B45687">
        <w:rPr>
          <w:rFonts w:ascii="Times New Roman" w:hAnsi="Times New Roman" w:cs="Times New Roman"/>
          <w:sz w:val="24"/>
          <w:szCs w:val="24"/>
        </w:rPr>
        <w:t xml:space="preserve"> samples included in the APA Publication Manual (7</w:t>
      </w:r>
      <w:r w:rsidR="00B45687" w:rsidRPr="00B456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45687">
        <w:rPr>
          <w:rFonts w:ascii="Times New Roman" w:hAnsi="Times New Roman" w:cs="Times New Roman"/>
          <w:sz w:val="24"/>
          <w:szCs w:val="24"/>
        </w:rPr>
        <w:t xml:space="preserve"> ed.)</w:t>
      </w:r>
      <w:r>
        <w:rPr>
          <w:rFonts w:ascii="Times New Roman" w:hAnsi="Times New Roman" w:cs="Times New Roman"/>
          <w:sz w:val="24"/>
          <w:szCs w:val="24"/>
        </w:rPr>
        <w:t xml:space="preserve"> are shown in the next page</w:t>
      </w:r>
      <w:r w:rsidR="00AD2E88">
        <w:rPr>
          <w:rFonts w:ascii="Times New Roman" w:hAnsi="Times New Roman" w:cs="Times New Roman"/>
          <w:sz w:val="24"/>
          <w:szCs w:val="24"/>
        </w:rPr>
        <w:t>s</w:t>
      </w:r>
      <w:r w:rsidR="00B45687">
        <w:rPr>
          <w:rFonts w:ascii="Times New Roman" w:hAnsi="Times New Roman" w:cs="Times New Roman"/>
          <w:sz w:val="24"/>
          <w:szCs w:val="24"/>
        </w:rPr>
        <w:t>. Follow the formatting style of tables and figures.</w:t>
      </w:r>
      <w:r w:rsidR="004E05B4">
        <w:rPr>
          <w:rFonts w:ascii="Times New Roman" w:hAnsi="Times New Roman" w:cs="Times New Roman"/>
          <w:sz w:val="24"/>
          <w:szCs w:val="24"/>
        </w:rPr>
        <w:t xml:space="preserve">  The table and figure components are clearly labeled.</w:t>
      </w:r>
    </w:p>
    <w:p w14:paraId="43F74311" w14:textId="77777777" w:rsidR="000B374E" w:rsidRDefault="000B374E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52960D0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8EC76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D599D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F0749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B2C42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29D0D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EEB56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F6BD7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382A2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EE05C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E019D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C515E" w14:textId="77777777" w:rsidR="00B56CF9" w:rsidRDefault="00B56CF9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DDAE2" w14:textId="5FB095B6" w:rsidR="00B45687" w:rsidRDefault="00B45687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5687">
        <w:rPr>
          <w:rFonts w:ascii="Times New Roman" w:hAnsi="Times New Roman" w:cs="Times New Roman"/>
          <w:b/>
          <w:bCs/>
          <w:sz w:val="24"/>
          <w:szCs w:val="24"/>
        </w:rPr>
        <w:t>Sample 1</w:t>
      </w:r>
    </w:p>
    <w:p w14:paraId="63D5BC11" w14:textId="64B0BCD8" w:rsidR="00B45687" w:rsidRPr="00B45687" w:rsidRDefault="00B45687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A608AC" wp14:editId="6B499ADC">
            <wp:extent cx="5705475" cy="4895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740A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1D6F0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FFFF6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5E3CC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93F43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60FEC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15ADE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76B1C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4BA95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648ED" w14:textId="77777777" w:rsidR="004D55E1" w:rsidRDefault="004D55E1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5D1FF" w14:textId="6816A78A" w:rsidR="0041178F" w:rsidRDefault="0041178F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178F">
        <w:rPr>
          <w:rFonts w:ascii="Times New Roman" w:hAnsi="Times New Roman" w:cs="Times New Roman"/>
          <w:b/>
          <w:bCs/>
          <w:sz w:val="24"/>
          <w:szCs w:val="24"/>
        </w:rPr>
        <w:t>Sample 2</w:t>
      </w:r>
    </w:p>
    <w:p w14:paraId="60BEBD66" w14:textId="2E4B61D0" w:rsidR="0041178F" w:rsidRDefault="0041178F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B9B95A" wp14:editId="1F1EC152">
            <wp:extent cx="5566867" cy="2713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867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44BA" w14:textId="4D55CF1C" w:rsidR="00D75E02" w:rsidRDefault="00D75E02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5E02">
        <w:rPr>
          <w:rFonts w:ascii="Times New Roman" w:hAnsi="Times New Roman" w:cs="Times New Roman"/>
          <w:b/>
          <w:bCs/>
          <w:sz w:val="24"/>
          <w:szCs w:val="24"/>
        </w:rPr>
        <w:t>Sample 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Qualitative Table with Variable Descriptions</w:t>
      </w:r>
    </w:p>
    <w:p w14:paraId="6FF73857" w14:textId="77777777" w:rsidR="00D75E02" w:rsidRDefault="00D75E02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CD64F" w14:textId="512C2C77" w:rsidR="00D75E02" w:rsidRPr="00D75E02" w:rsidRDefault="00D75E02" w:rsidP="00B4568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B2B855" wp14:editId="043C6D0A">
            <wp:extent cx="5943600" cy="3711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49BA" w14:textId="77777777" w:rsidR="00965E6F" w:rsidRDefault="00965E6F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29957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259D7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B8922" w14:textId="387B9324" w:rsidR="00D75E02" w:rsidRPr="00965E6F" w:rsidRDefault="00965E6F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E6F">
        <w:rPr>
          <w:rFonts w:ascii="Times New Roman" w:hAnsi="Times New Roman" w:cs="Times New Roman"/>
          <w:b/>
          <w:bCs/>
          <w:sz w:val="24"/>
          <w:szCs w:val="24"/>
        </w:rPr>
        <w:t>Sample 4 Figure</w:t>
      </w:r>
      <w:r w:rsidR="00CA627F">
        <w:rPr>
          <w:rFonts w:ascii="Times New Roman" w:hAnsi="Times New Roman" w:cs="Times New Roman"/>
          <w:b/>
          <w:bCs/>
          <w:sz w:val="24"/>
          <w:szCs w:val="24"/>
        </w:rPr>
        <w:t>/Table</w:t>
      </w:r>
      <w:r w:rsidRPr="00965E6F">
        <w:rPr>
          <w:rFonts w:ascii="Times New Roman" w:hAnsi="Times New Roman" w:cs="Times New Roman"/>
          <w:b/>
          <w:bCs/>
          <w:sz w:val="24"/>
          <w:szCs w:val="24"/>
        </w:rPr>
        <w:t xml:space="preserve"> with Copyright Attribution</w:t>
      </w:r>
      <w:r w:rsidR="00CA627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A627F">
        <w:rPr>
          <w:rFonts w:ascii="Times New Roman" w:hAnsi="Times New Roman" w:cs="Times New Roman"/>
          <w:color w:val="0000FF"/>
          <w:sz w:val="24"/>
          <w:szCs w:val="24"/>
        </w:rPr>
        <w:t xml:space="preserve">added </w:t>
      </w:r>
      <w:r w:rsidR="00AA2DB0">
        <w:rPr>
          <w:rFonts w:ascii="Times New Roman" w:hAnsi="Times New Roman" w:cs="Times New Roman"/>
          <w:color w:val="0000FF"/>
          <w:sz w:val="24"/>
          <w:szCs w:val="24"/>
        </w:rPr>
        <w:t>in</w:t>
      </w:r>
      <w:r w:rsidR="00093A7D">
        <w:rPr>
          <w:rFonts w:ascii="Times New Roman" w:hAnsi="Times New Roman" w:cs="Times New Roman"/>
          <w:color w:val="0000FF"/>
          <w:sz w:val="24"/>
          <w:szCs w:val="24"/>
        </w:rPr>
        <w:t xml:space="preserve"> the </w:t>
      </w:r>
      <w:r w:rsidR="00093A7D" w:rsidRPr="00093A7D">
        <w:rPr>
          <w:rFonts w:ascii="Times New Roman" w:hAnsi="Times New Roman" w:cs="Times New Roman"/>
          <w:i/>
          <w:iCs/>
          <w:color w:val="0000FF"/>
          <w:sz w:val="24"/>
          <w:szCs w:val="24"/>
        </w:rPr>
        <w:t>Note</w:t>
      </w:r>
      <w:r w:rsidR="00093A7D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="00CA627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406A72C" w14:textId="7C08C9C2" w:rsidR="00965E6F" w:rsidRDefault="00CA627F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F18AC" wp14:editId="159C5C79">
            <wp:extent cx="5943600" cy="2268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0671" w14:textId="5692E8D1" w:rsidR="00516FA9" w:rsidRDefault="00516FA9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FA9">
        <w:rPr>
          <w:rFonts w:ascii="Times New Roman" w:hAnsi="Times New Roman" w:cs="Times New Roman"/>
          <w:i/>
          <w:iCs/>
          <w:sz w:val="24"/>
          <w:szCs w:val="24"/>
        </w:rPr>
        <w:t>Note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Sample 4 is incorporated in Section 7 of the APA Publication Manual (7</w:t>
      </w:r>
      <w:r w:rsidRPr="00516F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ed.).  For copyright attribution or reference to the original source of the material, a complete reference is made </w:t>
      </w:r>
      <w:r w:rsidR="002F429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516FA9">
        <w:rPr>
          <w:rFonts w:ascii="Times New Roman" w:hAnsi="Times New Roman" w:cs="Times New Roman"/>
          <w:i/>
          <w:iCs/>
          <w:sz w:val="24"/>
          <w:szCs w:val="24"/>
        </w:rPr>
        <w:t>Note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in the Reference</w:t>
      </w:r>
      <w:r w:rsidR="00FA4B84">
        <w:rPr>
          <w:rFonts w:ascii="Times New Roman" w:hAnsi="Times New Roman" w:cs="Times New Roman"/>
          <w:sz w:val="24"/>
          <w:szCs w:val="24"/>
        </w:rPr>
        <w:t xml:space="preserve"> section. </w:t>
      </w:r>
    </w:p>
    <w:p w14:paraId="4C96D9C7" w14:textId="522D91EA" w:rsidR="00573C93" w:rsidRDefault="00573C93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37399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CC69C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15DD55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8828E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A6D38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A294F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15B60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21FCF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DB7E8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5D063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2AC65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185A5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2FED9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8CEE0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B3EB3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23B5B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567EA" w14:textId="77777777" w:rsidR="004D55E1" w:rsidRDefault="004D55E1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3AA0E" w14:textId="767BD98A" w:rsidR="00573C93" w:rsidRDefault="00573C93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3C93">
        <w:rPr>
          <w:rFonts w:ascii="Times New Roman" w:hAnsi="Times New Roman" w:cs="Times New Roman"/>
          <w:b/>
          <w:bCs/>
          <w:sz w:val="24"/>
          <w:szCs w:val="24"/>
        </w:rPr>
        <w:t xml:space="preserve">Sample 5 </w:t>
      </w:r>
    </w:p>
    <w:p w14:paraId="423A40CF" w14:textId="760E2BBE" w:rsidR="00573C93" w:rsidRDefault="00573C93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50222C" wp14:editId="4905BE96">
            <wp:extent cx="5943600" cy="51809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1143" w14:textId="5BEFE6EB" w:rsidR="001F237F" w:rsidRDefault="001F237F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D3F88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29877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8881E4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FF3B4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35450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7EFC3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AA1B9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67369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39998" w14:textId="77777777" w:rsidR="00494600" w:rsidRDefault="00494600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AAC53" w14:textId="34966168" w:rsidR="001F237F" w:rsidRPr="001F237F" w:rsidRDefault="001F237F" w:rsidP="00965E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237F">
        <w:rPr>
          <w:rFonts w:ascii="Times New Roman" w:hAnsi="Times New Roman" w:cs="Times New Roman"/>
          <w:b/>
          <w:bCs/>
          <w:sz w:val="24"/>
          <w:szCs w:val="24"/>
        </w:rPr>
        <w:t>Sample 6</w:t>
      </w:r>
    </w:p>
    <w:p w14:paraId="4738B222" w14:textId="69CAEADC" w:rsidR="001F237F" w:rsidRPr="00573C93" w:rsidRDefault="001F237F" w:rsidP="00965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A0FAF3" wp14:editId="31629075">
            <wp:extent cx="4629150" cy="5724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37F" w:rsidRPr="00573C93" w:rsidSect="00B0434B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17328"/>
    <w:multiLevelType w:val="hybridMultilevel"/>
    <w:tmpl w:val="84E4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46005F"/>
    <w:multiLevelType w:val="hybridMultilevel"/>
    <w:tmpl w:val="6E681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D7"/>
    <w:rsid w:val="000179B4"/>
    <w:rsid w:val="00061AA3"/>
    <w:rsid w:val="00093A7D"/>
    <w:rsid w:val="000B374E"/>
    <w:rsid w:val="000D052A"/>
    <w:rsid w:val="000E385E"/>
    <w:rsid w:val="001057B1"/>
    <w:rsid w:val="001F237F"/>
    <w:rsid w:val="002804D8"/>
    <w:rsid w:val="002E1C14"/>
    <w:rsid w:val="002F429F"/>
    <w:rsid w:val="00356D1A"/>
    <w:rsid w:val="0041178F"/>
    <w:rsid w:val="00494600"/>
    <w:rsid w:val="004D55E1"/>
    <w:rsid w:val="004E05B4"/>
    <w:rsid w:val="00505DEB"/>
    <w:rsid w:val="00516FA9"/>
    <w:rsid w:val="00573C93"/>
    <w:rsid w:val="005F48CB"/>
    <w:rsid w:val="00644449"/>
    <w:rsid w:val="006E47D7"/>
    <w:rsid w:val="008216DA"/>
    <w:rsid w:val="00887F47"/>
    <w:rsid w:val="008A3E60"/>
    <w:rsid w:val="00926E95"/>
    <w:rsid w:val="00965E6F"/>
    <w:rsid w:val="00A41291"/>
    <w:rsid w:val="00AA2DB0"/>
    <w:rsid w:val="00AC614F"/>
    <w:rsid w:val="00AD2E88"/>
    <w:rsid w:val="00B0434B"/>
    <w:rsid w:val="00B45687"/>
    <w:rsid w:val="00B56CF9"/>
    <w:rsid w:val="00BE7949"/>
    <w:rsid w:val="00CA627F"/>
    <w:rsid w:val="00D75E02"/>
    <w:rsid w:val="00DC150F"/>
    <w:rsid w:val="00DC4479"/>
    <w:rsid w:val="00EA4216"/>
    <w:rsid w:val="00ED0950"/>
    <w:rsid w:val="00F532EA"/>
    <w:rsid w:val="00FA20FE"/>
    <w:rsid w:val="00FA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FFDD3"/>
  <w15:chartTrackingRefBased/>
  <w15:docId w15:val="{8EA480EC-2057-4D4E-AF0C-0EF9DD31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9F72E-9710-47C9-93B1-0B57B2E57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Rose Sarausad</dc:creator>
  <cp:keywords/>
  <dc:description/>
  <cp:lastModifiedBy>lctesting</cp:lastModifiedBy>
  <cp:revision>2</cp:revision>
  <dcterms:created xsi:type="dcterms:W3CDTF">2020-03-13T04:28:00Z</dcterms:created>
  <dcterms:modified xsi:type="dcterms:W3CDTF">2020-03-13T04:28:00Z</dcterms:modified>
</cp:coreProperties>
</file>